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B9DD" w14:textId="77777777" w:rsidR="00FF023A" w:rsidRDefault="00FF023A" w:rsidP="00FF023A">
      <w:pPr>
        <w:pStyle w:val="Overskrift1"/>
      </w:pPr>
      <w:r>
        <w:t>Skakmat: Etnisk udrensning mens EU ser på</w:t>
      </w:r>
    </w:p>
    <w:p w14:paraId="772C146B" w14:textId="067E2B46" w:rsidR="00B22564" w:rsidRPr="00B22564" w:rsidRDefault="00B22564">
      <w:pPr>
        <w:rPr>
          <w:b/>
          <w:bCs/>
          <w:i/>
          <w:iCs/>
        </w:rPr>
      </w:pPr>
      <w:r>
        <w:rPr>
          <w:b/>
          <w:bCs/>
          <w:i/>
          <w:iCs/>
        </w:rPr>
        <w:t xml:space="preserve">Af </w:t>
      </w:r>
      <w:r w:rsidRPr="00B22564">
        <w:rPr>
          <w:b/>
          <w:bCs/>
          <w:i/>
          <w:iCs/>
        </w:rPr>
        <w:t>Jan Simmen</w:t>
      </w:r>
      <w:r>
        <w:rPr>
          <w:b/>
          <w:bCs/>
          <w:i/>
          <w:iCs/>
        </w:rPr>
        <w:t xml:space="preserve">, freelance-danmark.dk </w:t>
      </w:r>
    </w:p>
    <w:p w14:paraId="3F1F1080" w14:textId="02829665" w:rsidR="00130386" w:rsidRDefault="00FF023A">
      <w:pPr>
        <w:rPr>
          <w:b/>
          <w:bCs/>
          <w:sz w:val="24"/>
          <w:szCs w:val="24"/>
        </w:rPr>
      </w:pPr>
      <w:r w:rsidRPr="00130386">
        <w:rPr>
          <w:b/>
          <w:bCs/>
        </w:rPr>
        <w:t xml:space="preserve">Analyse: Verden så på mens den over 1000 år gamle enklave </w:t>
      </w:r>
      <w:r w:rsidRPr="00130386">
        <w:rPr>
          <w:b/>
          <w:bCs/>
          <w:sz w:val="24"/>
          <w:szCs w:val="24"/>
        </w:rPr>
        <w:t>Nagorno-Karabakh</w:t>
      </w:r>
      <w:r w:rsidRPr="00130386">
        <w:rPr>
          <w:b/>
          <w:bCs/>
          <w:sz w:val="24"/>
          <w:szCs w:val="24"/>
        </w:rPr>
        <w:t xml:space="preserve"> blev udslettet. </w:t>
      </w:r>
      <w:r w:rsidR="00130386">
        <w:rPr>
          <w:b/>
          <w:bCs/>
          <w:sz w:val="24"/>
          <w:szCs w:val="24"/>
        </w:rPr>
        <w:t>Vi spørger hvordan det kunne lade sig gøre.</w:t>
      </w:r>
      <w:r w:rsidR="00C9594F">
        <w:rPr>
          <w:b/>
          <w:bCs/>
          <w:sz w:val="24"/>
          <w:szCs w:val="24"/>
        </w:rPr>
        <w:t xml:space="preserve"> Svaret er ”skak”… Hvordan det hænger </w:t>
      </w:r>
      <w:r w:rsidR="00E3638C">
        <w:rPr>
          <w:b/>
          <w:bCs/>
          <w:sz w:val="24"/>
          <w:szCs w:val="24"/>
        </w:rPr>
        <w:t>sammen,</w:t>
      </w:r>
      <w:r w:rsidR="00C9594F">
        <w:rPr>
          <w:b/>
          <w:bCs/>
          <w:sz w:val="24"/>
          <w:szCs w:val="24"/>
        </w:rPr>
        <w:t xml:space="preserve"> kan du høre i vores udsendelse. </w:t>
      </w:r>
      <w:r w:rsidR="00130386">
        <w:rPr>
          <w:b/>
          <w:bCs/>
          <w:sz w:val="24"/>
          <w:szCs w:val="24"/>
        </w:rPr>
        <w:t xml:space="preserve"> </w:t>
      </w:r>
    </w:p>
    <w:p w14:paraId="25EF49F8" w14:textId="77777777" w:rsidR="00130386" w:rsidRDefault="00FF023A">
      <w:pPr>
        <w:rPr>
          <w:sz w:val="24"/>
          <w:szCs w:val="24"/>
        </w:rPr>
      </w:pPr>
      <w:r w:rsidRPr="00130386">
        <w:rPr>
          <w:sz w:val="24"/>
          <w:szCs w:val="24"/>
        </w:rPr>
        <w:t xml:space="preserve">Det her er en historie om en ældgammel konflikt. </w:t>
      </w:r>
    </w:p>
    <w:p w14:paraId="5438EB31" w14:textId="25C8DDBC" w:rsidR="00130386" w:rsidRPr="00130386" w:rsidRDefault="00FF023A">
      <w:pPr>
        <w:rPr>
          <w:sz w:val="24"/>
          <w:szCs w:val="24"/>
        </w:rPr>
      </w:pPr>
      <w:r w:rsidRPr="00130386">
        <w:rPr>
          <w:sz w:val="24"/>
          <w:szCs w:val="24"/>
        </w:rPr>
        <w:t xml:space="preserve">Eller også kan man se det hele som et strategisk skakspil, hvor både EU, Rusland, Armenien, Iran, Aserbajdsjan, Georgien er brikker et i indviklet spil. Et spil der nu er blevet endnu værre med krigen mellem Israel og Palæstina, og som faktisk også har en direkte forbindelse til krigen i Ukraine. </w:t>
      </w:r>
    </w:p>
    <w:p w14:paraId="49586A37" w14:textId="26382D91" w:rsidR="00FF023A" w:rsidRDefault="00FF023A">
      <w:pPr>
        <w:rPr>
          <w:sz w:val="24"/>
          <w:szCs w:val="24"/>
        </w:rPr>
      </w:pPr>
      <w:r>
        <w:rPr>
          <w:sz w:val="24"/>
          <w:szCs w:val="24"/>
        </w:rPr>
        <w:t>Lyder det som indviklet? Det er det også, men vi lover at bringer lidt mere klarhed over det storpolitiske spil der udspiller sig netop nu. For det her har faktisk potentiale til at sprede sig endnu mere. Meget mere, faktisk…</w:t>
      </w:r>
    </w:p>
    <w:p w14:paraId="0409F4B1" w14:textId="561A6A3E" w:rsidR="00FF023A" w:rsidRDefault="00FF023A">
      <w:pPr>
        <w:rPr>
          <w:sz w:val="24"/>
          <w:szCs w:val="24"/>
        </w:rPr>
      </w:pPr>
      <w:r>
        <w:rPr>
          <w:sz w:val="24"/>
          <w:szCs w:val="24"/>
        </w:rPr>
        <w:t xml:space="preserve">Vi tager lige et lille skridt tilbage i tiden. </w:t>
      </w:r>
      <w:r w:rsidR="00130386">
        <w:rPr>
          <w:sz w:val="24"/>
          <w:szCs w:val="24"/>
        </w:rPr>
        <w:t xml:space="preserve">Faktisk til midten af august, da verdensmesterskaber i skak blev afholdt i Aserbajdsjan. </w:t>
      </w:r>
    </w:p>
    <w:p w14:paraId="4D48FBE6" w14:textId="3913B067" w:rsidR="00130386" w:rsidRDefault="00130386" w:rsidP="00130386">
      <w:pPr>
        <w:pStyle w:val="Overskrift2"/>
      </w:pPr>
      <w:r>
        <w:t>Mens verdensmesteren i skak flyttede sine brikker…</w:t>
      </w:r>
    </w:p>
    <w:p w14:paraId="5E9714B2" w14:textId="6501D0DF" w:rsidR="00130386" w:rsidRDefault="00130386" w:rsidP="00130386">
      <w:pPr>
        <w:rPr>
          <w:sz w:val="24"/>
          <w:szCs w:val="24"/>
        </w:rPr>
      </w:pPr>
      <w:r w:rsidRPr="008124B5">
        <w:t>For mens norske Magnus flyttede rundt på sine brikker i verdensmesterskaberne i skak, så var den Aserbajdsjanske regering i fuld gang med at flytte sine brikker til det angreb, verden forleden vågnede op til. På det tidspunkt havde landet allerede lukket for alle forsyningslinjer til enklaven, som blev de facto udsultet. I bogstavelig forstand.  Uden de vestlige lande eller medierne tog særligt notits af belejringen.</w:t>
      </w:r>
    </w:p>
    <w:p w14:paraId="4BE1FB51" w14:textId="77777777" w:rsidR="00130386" w:rsidRDefault="00130386" w:rsidP="00130386">
      <w:r w:rsidRPr="008124B5">
        <w:t xml:space="preserve">Men så kom selve angrebet. </w:t>
      </w:r>
    </w:p>
    <w:p w14:paraId="37732200" w14:textId="0773584E" w:rsidR="00130386" w:rsidRPr="008124B5" w:rsidRDefault="00130386" w:rsidP="00130386">
      <w:r>
        <w:t xml:space="preserve">Inden nogen nåede at </w:t>
      </w:r>
      <w:proofErr w:type="gramStart"/>
      <w:r>
        <w:t>reagere</w:t>
      </w:r>
      <w:proofErr w:type="gramEnd"/>
      <w:r w:rsidRPr="008124B5">
        <w:t xml:space="preserve"> skete </w:t>
      </w:r>
      <w:r>
        <w:t xml:space="preserve">der </w:t>
      </w:r>
      <w:r w:rsidRPr="008124B5">
        <w:t xml:space="preserve">det, som med den internationale anerkendte eksperts ord, Laurence Broers, </w:t>
      </w:r>
      <w:r>
        <w:t>”</w:t>
      </w:r>
      <w:r w:rsidRPr="008124B5">
        <w:t>kun kan karakteriseres som en regulær etnisk udrensning</w:t>
      </w:r>
      <w:r>
        <w:t>”</w:t>
      </w:r>
      <w:r w:rsidRPr="008124B5">
        <w:t xml:space="preserve">. Først nu er del politikere blevet opmærksomme på den gamle konflikt. I Europa Parlamentet har adskillige parlamentarikere raset over EU Kommissionens manglende opmærksomhed med regionen, og ikke mindst passivitet i forbindelse med Aserbajdsjanske troppers lyn erobringer. </w:t>
      </w:r>
    </w:p>
    <w:p w14:paraId="6D5D5E43" w14:textId="77777777" w:rsidR="00130386" w:rsidRDefault="00FF023A" w:rsidP="00130386">
      <w:r>
        <w:rPr>
          <w:sz w:val="24"/>
          <w:szCs w:val="24"/>
        </w:rPr>
        <w:t xml:space="preserve"> </w:t>
      </w:r>
      <w:r w:rsidR="00130386" w:rsidRPr="008124B5">
        <w:t>Mange flygtninge spørger sig, hvor vestens hjælp bliver af.</w:t>
      </w:r>
    </w:p>
    <w:p w14:paraId="50C94873" w14:textId="2404EC04" w:rsidR="00130386" w:rsidRPr="008124B5" w:rsidRDefault="00130386" w:rsidP="00130386">
      <w:pPr>
        <w:pStyle w:val="Overskrift2"/>
      </w:pPr>
      <w:r>
        <w:t>EU sat ud af spillet</w:t>
      </w:r>
    </w:p>
    <w:p w14:paraId="31F6145F" w14:textId="77777777" w:rsidR="00130386" w:rsidRPr="008124B5" w:rsidRDefault="00130386" w:rsidP="00130386">
      <w:r w:rsidRPr="008124B5">
        <w:t xml:space="preserve">Men der er en grund til, at EU ikke rigtigt kan gøre noget. Der findes også op til flere grunde til at Rusland, der ellers havde garanteret den lille enklave sin sikkerhed, heller ikke gjorde eller gør noget. Og der findes mange grunde til at være ret bekymret for udviklingen. </w:t>
      </w:r>
    </w:p>
    <w:p w14:paraId="487846DF" w14:textId="77777777" w:rsidR="00130386" w:rsidRPr="008124B5" w:rsidRDefault="00130386" w:rsidP="00130386">
      <w:r w:rsidRPr="008124B5">
        <w:t xml:space="preserve">Og her er vi tilbage med vores, indrømmet, brutale og kyniske sammenligning med et spil skak. Hæng i, kære lytter, for det her vil selv få selv indholdet af den kendte og meget brutale fiktionsserie Game of Thrones til at blegne. </w:t>
      </w:r>
    </w:p>
    <w:p w14:paraId="4943A1FE" w14:textId="77777777" w:rsidR="00130386" w:rsidRPr="008124B5" w:rsidRDefault="00130386" w:rsidP="00130386">
      <w:r w:rsidRPr="008124B5">
        <w:t xml:space="preserve">Området Nagorno-Karabakh fik sine grænser tilbage i 1923, som en officiel enklave i Aserbajdsjan. Beboerne i området, der er halvanden gange Fyns størrelse, er primært armenske kristne, mens </w:t>
      </w:r>
      <w:r w:rsidRPr="008124B5">
        <w:lastRenderedPageBreak/>
        <w:t xml:space="preserve">Aserbajdsjan er muslimsk. At religion naturligvis også her spiller en </w:t>
      </w:r>
      <w:proofErr w:type="gramStart"/>
      <w:r w:rsidRPr="008124B5">
        <w:t>rolle</w:t>
      </w:r>
      <w:proofErr w:type="gramEnd"/>
      <w:r w:rsidRPr="008124B5">
        <w:t xml:space="preserve"> er klart. Men rollen er, som du vil høre om lidt, knap så klart. </w:t>
      </w:r>
    </w:p>
    <w:p w14:paraId="42AA63F7" w14:textId="77777777" w:rsidR="00130386" w:rsidRDefault="00130386" w:rsidP="00130386">
      <w:r w:rsidRPr="008124B5">
        <w:t xml:space="preserve">Der har været flere konflikter igennem tiderne, hvor de to parter gensidigt har forsøgt at uddrive hinanden. I 1988-94 var det armenierne der fordrev aserbajdsjanerne fra enklaven. Så flygtningestrømme i det område er ikke noget nyt. Konflikten står dog ikke kun mellem de to. </w:t>
      </w:r>
    </w:p>
    <w:p w14:paraId="1DC9DAA4" w14:textId="03CDD339" w:rsidR="00130386" w:rsidRPr="008124B5" w:rsidRDefault="00130386" w:rsidP="00130386">
      <w:pPr>
        <w:pStyle w:val="Overskrift2"/>
      </w:pPr>
      <w:r>
        <w:t>Begge parter støttet af større spillere</w:t>
      </w:r>
    </w:p>
    <w:p w14:paraId="63D58C3C" w14:textId="77777777" w:rsidR="00130386" w:rsidRPr="008124B5" w:rsidRDefault="00130386" w:rsidP="00130386">
      <w:r w:rsidRPr="008124B5">
        <w:t xml:space="preserve">Begge parter får støtte af andre og større spillere. Nagorno-Karabakh fik støtte af nabolandet Armenien, mens Aserbajdsjan får støtte af Tyrkiet. Den 3. spiller er Rusland, som er, eller rettere var på Nagorno-Karabakhs side. Mest fordi de støtter Armenien, hvor mange af indbyggerne i øvrigt er pro russisk. </w:t>
      </w:r>
    </w:p>
    <w:p w14:paraId="1271BEA7" w14:textId="77777777" w:rsidR="00130386" w:rsidRPr="008124B5" w:rsidRDefault="00130386" w:rsidP="00130386">
      <w:r w:rsidRPr="008124B5">
        <w:t xml:space="preserve">Efter den sidste krig i 2020 var Rusland mægler i konflikten og sendte fredsbevarende styrker ind. Men de styrker blev delvist trukket ud lige inden angrebet, og dem der var tilbage, så stilsigende til, mens udrensningen sendte cirka 100.000 armenske indbyggere på flugt. </w:t>
      </w:r>
    </w:p>
    <w:p w14:paraId="30ABD2E1" w14:textId="77777777" w:rsidR="00130386" w:rsidRDefault="00130386" w:rsidP="00130386">
      <w:r w:rsidRPr="008124B5">
        <w:t xml:space="preserve">Hvorfor gjorde de russiske fredsbevarende styrker ingenting? Ja, det er her det storpolitiske skakspil kommer ind i billedet. </w:t>
      </w:r>
    </w:p>
    <w:p w14:paraId="74D1AB3B" w14:textId="77206F75" w:rsidR="00130386" w:rsidRPr="008124B5" w:rsidRDefault="00130386" w:rsidP="00130386">
      <w:pPr>
        <w:pStyle w:val="Overskrift2"/>
      </w:pPr>
      <w:r>
        <w:t>Rusland sat af brættet</w:t>
      </w:r>
    </w:p>
    <w:p w14:paraId="4AC5BCC8" w14:textId="77777777" w:rsidR="00130386" w:rsidRDefault="00130386" w:rsidP="00130386">
      <w:r w:rsidRPr="008124B5">
        <w:t xml:space="preserve">Rusland er nemlig presset på grund af krigen i Ukraine. Både økonomisk og politisk. Tyrkiet er et af de lande, der ikke har fordømt Rusland for deres angreb på Ukraine og ikke er med til at sanktionere mod Rusland. Det er den ene del. Tyrkiet har tidligere købt en hel del militært isenkram fra netop Rusland, og samhandlen eksisterer også på andre områder. Samtidig med så har Tyrkiet et meget stærkt militær. Så Rusland skal tænke sig rigtig meget om, inden de går imod tyrkiske interesser. Hvor meget Putin og hans håndlangere har tænkt, er ikke til at vide. Men de har helt sikker været noget irriteret, for at sige det mildt, da Armeniens premierminister sendte sin kone til Kiev, og officielt har fordømt Ruslands angreb på Ukraine. Desuden har Armenien proklameret, at landet vil tilslutte sig den internationale straffedomstol. Det betyder i givet fald, at Putin ville kunne arresteres ved et eventuelt besøg i Armenien. Dermed mistede armenierne så deres ellers ret faste støtte, og det er naturligvis blevet noteret i Aserbajdsjan. Med den skakbrik ude af spillet, så er der vesten tilbage. </w:t>
      </w:r>
    </w:p>
    <w:p w14:paraId="5149890B" w14:textId="77777777" w:rsidR="00130386" w:rsidRPr="008124B5" w:rsidRDefault="00130386" w:rsidP="00130386">
      <w:pPr>
        <w:pStyle w:val="Overskrift2"/>
      </w:pPr>
      <w:r>
        <w:t>EU’s mange grunde til at gøre ingenting</w:t>
      </w:r>
    </w:p>
    <w:p w14:paraId="1EE82398" w14:textId="77777777" w:rsidR="00130386" w:rsidRPr="008124B5" w:rsidRDefault="00130386" w:rsidP="00130386">
      <w:r w:rsidRPr="008124B5">
        <w:t>Overfor Weekendavisen udtaler Lars Løkke Rasmussen, at man i EU følger situationen nøje og overvejer mulighederne for handlingerne...</w:t>
      </w:r>
    </w:p>
    <w:p w14:paraId="4AAA3704" w14:textId="77777777" w:rsidR="00130386" w:rsidRDefault="00130386" w:rsidP="00130386">
      <w:r w:rsidRPr="008124B5">
        <w:t xml:space="preserve">Javel, ja. EU’s udenrigschef var ud med en lignende udtalelse alt imens lynoffensiven fik slettet den over 1000 år gamle enklave fra landkortet. Men hvorfor gjorde EU ingenting? Ja, dels skal man forstå, at EU jo består af lande, med hver deres egne dagsordener. Heroppe i nord, skal vi nok ikke frygte for flygtningestrømme, og uddrivelsen af armeniere bliver derfor ikke prioriteret på linje med konflikten fx i Ukraine. </w:t>
      </w:r>
    </w:p>
    <w:p w14:paraId="7F0D6226" w14:textId="77777777" w:rsidR="00130386" w:rsidRPr="008124B5" w:rsidRDefault="00130386" w:rsidP="00130386">
      <w:r w:rsidRPr="008124B5">
        <w:t xml:space="preserve">Og dels at EU har et strategisk problem.     </w:t>
      </w:r>
    </w:p>
    <w:p w14:paraId="3F7B59DE" w14:textId="77777777" w:rsidR="00130386" w:rsidRPr="008124B5" w:rsidRDefault="00130386" w:rsidP="00130386">
      <w:r w:rsidRPr="008124B5">
        <w:t>Også her er en del af omdrejningspunktet netop konflikten i Ukraine.</w:t>
      </w:r>
    </w:p>
    <w:p w14:paraId="7A338278" w14:textId="77777777" w:rsidR="00130386" w:rsidRPr="008124B5" w:rsidRDefault="00130386" w:rsidP="00130386">
      <w:r w:rsidRPr="008124B5">
        <w:t xml:space="preserve">Charles Michel, som er formand for Det Europæiske Råd, udtalte forleden til </w:t>
      </w:r>
      <w:proofErr w:type="spellStart"/>
      <w:r w:rsidRPr="008124B5">
        <w:t>EuropNews</w:t>
      </w:r>
      <w:proofErr w:type="spellEnd"/>
      <w:r w:rsidRPr="008124B5">
        <w:t xml:space="preserve">, at Aserbajdsjan er en europæisk partner. Sagen er, at i 2022 </w:t>
      </w:r>
      <w:r>
        <w:t>i</w:t>
      </w:r>
      <w:r w:rsidRPr="008124B5">
        <w:t xml:space="preserve">ndgik EU en aftale med Aserbajdsjan </w:t>
      </w:r>
      <w:proofErr w:type="gramStart"/>
      <w:r w:rsidRPr="008124B5">
        <w:t>om  indkøb</w:t>
      </w:r>
      <w:proofErr w:type="gramEnd"/>
      <w:r w:rsidRPr="008124B5">
        <w:t xml:space="preserve"> af gas. Som de fleste nok husker, så manglede EU landene pludseligt den russiske gas, og det gik hårdt ud </w:t>
      </w:r>
      <w:proofErr w:type="gramStart"/>
      <w:r w:rsidRPr="008124B5">
        <w:t xml:space="preserve">over </w:t>
      </w:r>
      <w:r>
        <w:t xml:space="preserve"> </w:t>
      </w:r>
      <w:r w:rsidRPr="008124B5">
        <w:t>energipriserne</w:t>
      </w:r>
      <w:proofErr w:type="gramEnd"/>
      <w:r w:rsidRPr="008124B5">
        <w:t xml:space="preserve">. </w:t>
      </w:r>
    </w:p>
    <w:p w14:paraId="25213A38" w14:textId="77777777" w:rsidR="00130386" w:rsidRPr="008124B5" w:rsidRDefault="00130386" w:rsidP="00130386">
      <w:r w:rsidRPr="008124B5">
        <w:lastRenderedPageBreak/>
        <w:t xml:space="preserve">Så tanken om, at skabe mere ustabilitet i energimarkedet får nok EU’s regeringschefer til at tænke sig om en ekstra gang. </w:t>
      </w:r>
    </w:p>
    <w:p w14:paraId="06C33D4E" w14:textId="77777777" w:rsidR="00130386" w:rsidRDefault="00130386" w:rsidP="00130386">
      <w:r w:rsidRPr="008124B5">
        <w:t xml:space="preserve">Det betyder ikke at alt er stille i Europa-Parlamentet. Her har det ikke skortet på opfordringer til et opgør med nuværende EU-politik overfor noget Aserbajdsjan. Blandt andet opfordrede Marina </w:t>
      </w:r>
      <w:proofErr w:type="spellStart"/>
      <w:r w:rsidRPr="008124B5">
        <w:t>Kaljurand</w:t>
      </w:r>
      <w:proofErr w:type="spellEnd"/>
      <w:r w:rsidRPr="008124B5">
        <w:t>, som er chef for EU’s Sydkaukasus delegation, til sætte hårdt imod hårdt. Andre fastslog højlydte, at det her er en trussel imod selve Armenien også. Det kan der være noget om, som vi om lidt skal høre.</w:t>
      </w:r>
    </w:p>
    <w:p w14:paraId="6A0FD8B4" w14:textId="7D8E8E93" w:rsidR="00130386" w:rsidRPr="008124B5" w:rsidRDefault="00130386" w:rsidP="00130386">
      <w:pPr>
        <w:pStyle w:val="Overskrift2"/>
      </w:pPr>
      <w:r>
        <w:t>Den Tyrkiske brik ingen kan komme udenom</w:t>
      </w:r>
    </w:p>
    <w:p w14:paraId="0B138D57" w14:textId="77777777" w:rsidR="00130386" w:rsidRPr="008124B5" w:rsidRDefault="00130386" w:rsidP="00130386">
      <w:r w:rsidRPr="008124B5">
        <w:t xml:space="preserve">Men først lige om en anden brik der står i vejen for, at EU-brikken kan flyttes og hjælpe den lille nu ikke eksisterende enklave. Det er igen Tyrkiet. Dels er Tyrkiet et af de største medlemslande i Nato, men det er især på grund af landets rolle med at dæmme op for flygtningestrømme til EU, at </w:t>
      </w:r>
      <w:proofErr w:type="gramStart"/>
      <w:r w:rsidRPr="008124B5">
        <w:t>EU landene</w:t>
      </w:r>
      <w:proofErr w:type="gramEnd"/>
      <w:r w:rsidRPr="008124B5">
        <w:t xml:space="preserve"> er varsomme. Går de imod Aserbajdsjan kunne det opfattes som at de går imod Tyrkiet også, og vesten har jo en del gange oplevet, hvordan tyrkisk indenrigspolitik pludseligt fik særdeles uheldige konsekvenser for EU landenes udenrigspolitik. Eller fx Sverige og Finlands optagelse i Nato, som blev blokeret af netop Tyrkiet.  Ruslands og Tyrkiets tilnærmelse til hinanden gør situationen endnu mere sprængfarlig. Det gælder om ikke at skubbe Tyrkiet endnu mere over i den russisk retning. </w:t>
      </w:r>
    </w:p>
    <w:p w14:paraId="0821F855" w14:textId="77777777" w:rsidR="00130386" w:rsidRDefault="00130386" w:rsidP="00130386">
      <w:r w:rsidRPr="008124B5">
        <w:t>Så EU-brikken er altså sat i skak. Det spil havde Aserbajdsjan forudset. Timingen, i deres øjne, var perfekt, da angrebet skete. Inden da havde man oprustet med moderne våben og militært udstyr fra især Tyrkiet og Israel.</w:t>
      </w:r>
    </w:p>
    <w:p w14:paraId="67F1D645" w14:textId="1D4BF138" w:rsidR="00C9594F" w:rsidRPr="008124B5" w:rsidRDefault="00C9594F" w:rsidP="00C9594F">
      <w:pPr>
        <w:pStyle w:val="Overskrift2"/>
      </w:pPr>
      <w:r>
        <w:t>Konflikten i Israel hælder napalm på bålet</w:t>
      </w:r>
    </w:p>
    <w:p w14:paraId="1A40916C" w14:textId="77777777" w:rsidR="00130386" w:rsidRPr="008124B5" w:rsidRDefault="00130386" w:rsidP="00130386">
      <w:r w:rsidRPr="008124B5">
        <w:t xml:space="preserve">Netop konflikten i Israel gør muligvis det hele endnu mere sprængfarlig. For vesten øjne er nu rettet imod Mellemøsten i stedet. </w:t>
      </w:r>
    </w:p>
    <w:p w14:paraId="3E148A87" w14:textId="349220AB" w:rsidR="00C9594F" w:rsidRDefault="00130386" w:rsidP="00130386">
      <w:r w:rsidRPr="008124B5">
        <w:t xml:space="preserve">Der er nemlig meget der tyder på, at Aserbajdsjan ikke har tænkt sig at stoppe krigshandlingerne. I det fjendtlige naboland Armenien er der nemlig en aserbajdsjansk enklave. Den grænser ikke op imod Aserbajdsjan men imod Iran.  Præsident </w:t>
      </w:r>
      <w:proofErr w:type="spellStart"/>
      <w:r w:rsidRPr="008124B5">
        <w:t>Illham</w:t>
      </w:r>
      <w:proofErr w:type="spellEnd"/>
      <w:r w:rsidRPr="008124B5">
        <w:t xml:space="preserve"> </w:t>
      </w:r>
      <w:proofErr w:type="spellStart"/>
      <w:r w:rsidRPr="008124B5">
        <w:t>Aliyev</w:t>
      </w:r>
      <w:proofErr w:type="spellEnd"/>
      <w:r w:rsidRPr="008124B5">
        <w:t xml:space="preserve"> er begyndt at omtale Sydarmenien som ”Vestaserbajdsjan”. </w:t>
      </w:r>
      <w:r w:rsidR="00C9594F">
        <w:t xml:space="preserve"> Det svarer lidt til, hvis vi havde et tysk mindretal i Skagen, og et fjendtligt Tyskland begynder at omtale Jylland som ”Nordtyskland”. </w:t>
      </w:r>
    </w:p>
    <w:p w14:paraId="3A17AD15" w14:textId="79188E35" w:rsidR="00130386" w:rsidRPr="008124B5" w:rsidRDefault="00130386" w:rsidP="00130386">
      <w:r w:rsidRPr="008124B5">
        <w:t xml:space="preserve">Armenien frygter, nok med rette, en invasion. Hvad så med Iran? Jo, det muslimske land skulle man umiddelbart tro skulle holde med Aserbajdsjan, men det gør de ikke. Præstestyret har det fint med sin kristne nabo. De frygter nu at miste deres direkte landforbindelse med Armenien. Det viser med al tydelighed, at det her ikke er en religiøs konflikt, men derimod om en ældgammel etnisk strid. Det kristne Georgien er i øvrigt på de muslimske Aserbajdsjans side. </w:t>
      </w:r>
    </w:p>
    <w:p w14:paraId="3957D818" w14:textId="77777777" w:rsidR="00130386" w:rsidRPr="008124B5" w:rsidRDefault="00130386" w:rsidP="00130386">
      <w:r w:rsidRPr="008124B5">
        <w:t xml:space="preserve">Dermed er brættet til det indviklede spil sat op. </w:t>
      </w:r>
    </w:p>
    <w:p w14:paraId="7A09E5E9" w14:textId="77777777" w:rsidR="00130386" w:rsidRDefault="00130386" w:rsidP="00130386">
      <w:r w:rsidRPr="008124B5">
        <w:t xml:space="preserve">Pointen her er, at der er rigtig mange interesser på </w:t>
      </w:r>
      <w:proofErr w:type="gramStart"/>
      <w:r w:rsidRPr="008124B5">
        <w:t>spil,  der</w:t>
      </w:r>
      <w:proofErr w:type="gramEnd"/>
      <w:r w:rsidRPr="008124B5">
        <w:t xml:space="preserve"> er rigtig mange spillere og resultatet er, at ingen kan eller vil gøre noget for at stoppe den etniske udrensning. Den ustabilitet krigen i Ukraine har sat i gang har nu spredt sig. Der kan sagtens sprede sig endnu mere. </w:t>
      </w:r>
    </w:p>
    <w:p w14:paraId="73A18648" w14:textId="4789DF3C" w:rsidR="00C9594F" w:rsidRDefault="00C9594F" w:rsidP="00C9594F">
      <w:r w:rsidRPr="008124B5">
        <w:t xml:space="preserve">Man kan dog prøve at hjælpe de civile ofre. EU har da også lovet finansiel hjælp til netop de flygtende armeniere. </w:t>
      </w:r>
      <w:r>
        <w:t xml:space="preserve">Nå, ja. Og forhandle. Hvis der altså var noget at forhandle om, nu hvor den lille enklave er faldet som en bonde i et spil skak. </w:t>
      </w:r>
    </w:p>
    <w:p w14:paraId="10D1AD58" w14:textId="77777777" w:rsidR="00C9594F" w:rsidRDefault="00C9594F" w:rsidP="00C9594F"/>
    <w:p w14:paraId="17A74FC9" w14:textId="787DE465" w:rsidR="00FE43B0" w:rsidRDefault="00FE43B0" w:rsidP="00C9594F">
      <w:hyperlink r:id="rId6" w:history="1">
        <w:r w:rsidRPr="00DA5419">
          <w:rPr>
            <w:rStyle w:val="Hyperlink"/>
          </w:rPr>
          <w:t>https://radiomb.dk/eu-kort/2023/nagorno%20karabakh_V2-16min.mp3</w:t>
        </w:r>
      </w:hyperlink>
      <w:r>
        <w:t xml:space="preserve"> </w:t>
      </w:r>
      <w:r>
        <w:br/>
      </w:r>
      <w:hyperlink r:id="rId7" w:history="1">
        <w:r w:rsidRPr="00DA5419">
          <w:rPr>
            <w:rStyle w:val="Hyperlink"/>
          </w:rPr>
          <w:t>https://soundcloud.com/user-80338882/skakmat-etnisk-udrensning-mens-eu-og-andre-ser-pa?si=ba26caced82c43ec8751478634a4729f&amp;utm_source=clipboard&amp;utm_medium=text&amp;utm_campaign=social_sharing</w:t>
        </w:r>
      </w:hyperlink>
      <w:r>
        <w:t xml:space="preserve"> </w:t>
      </w:r>
    </w:p>
    <w:p w14:paraId="5D2E2EF2" w14:textId="77777777" w:rsidR="00FE43B0" w:rsidRDefault="00FE43B0" w:rsidP="00C9594F"/>
    <w:p w14:paraId="5BFA0897" w14:textId="77777777" w:rsidR="00FE43B0" w:rsidRDefault="00FE43B0" w:rsidP="00C9594F"/>
    <w:p w14:paraId="05A67294" w14:textId="77777777" w:rsidR="00FE43B0" w:rsidRDefault="00FE43B0" w:rsidP="00C9594F"/>
    <w:p w14:paraId="61741D5C" w14:textId="22287893" w:rsidR="00C9594F" w:rsidRPr="008124B5" w:rsidRDefault="00C9594F" w:rsidP="00C9594F">
      <w:r>
        <w:t>#</w:t>
      </w:r>
      <w:r w:rsidRPr="00130386">
        <w:rPr>
          <w:b/>
          <w:bCs/>
          <w:sz w:val="24"/>
          <w:szCs w:val="24"/>
        </w:rPr>
        <w:t>Nagorno-Karabakh</w:t>
      </w:r>
      <w:r>
        <w:rPr>
          <w:b/>
          <w:bCs/>
          <w:sz w:val="24"/>
          <w:szCs w:val="24"/>
        </w:rPr>
        <w:t xml:space="preserve"> </w:t>
      </w:r>
      <w:r>
        <w:t>#krig #politiskspil #storpolitik #</w:t>
      </w:r>
      <w:r w:rsidRPr="008124B5">
        <w:t>Aserbajdsjan</w:t>
      </w:r>
      <w:r>
        <w:t xml:space="preserve"> #Rusland #Tyrkiet </w:t>
      </w:r>
      <w:r w:rsidR="00B22564">
        <w:t xml:space="preserve">#EU #Europa-parlament </w:t>
      </w:r>
      <w:r>
        <w:t xml:space="preserve">#Isreal #Ukraine #Palæstina #krudttønde </w:t>
      </w:r>
      <w:r w:rsidR="00B22564">
        <w:t>#analyse #europa-nævnet #radiomb #Mælkebøtten #efolkeoplysning #JanSimmen</w:t>
      </w:r>
    </w:p>
    <w:p w14:paraId="2119BE2D" w14:textId="77777777" w:rsidR="00C9594F" w:rsidRPr="008124B5" w:rsidRDefault="00C9594F" w:rsidP="00130386"/>
    <w:p w14:paraId="678B6B39" w14:textId="68C609A3" w:rsidR="00673224" w:rsidRDefault="00FF023A" w:rsidP="00130386">
      <w:r>
        <w:rPr>
          <w:sz w:val="24"/>
          <w:szCs w:val="24"/>
        </w:rPr>
        <w:t xml:space="preserve"> </w:t>
      </w:r>
    </w:p>
    <w:sectPr w:rsidR="0067322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7CCE" w14:textId="77777777" w:rsidR="00964451" w:rsidRDefault="00964451" w:rsidP="00EC61E6">
      <w:pPr>
        <w:spacing w:after="0" w:line="240" w:lineRule="auto"/>
      </w:pPr>
      <w:r>
        <w:separator/>
      </w:r>
    </w:p>
  </w:endnote>
  <w:endnote w:type="continuationSeparator" w:id="0">
    <w:p w14:paraId="1D5A2144" w14:textId="77777777" w:rsidR="00964451" w:rsidRDefault="00964451" w:rsidP="00EC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5EF0" w14:textId="77777777" w:rsidR="00EC61E6" w:rsidRDefault="00EC61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B20B" w14:textId="77777777" w:rsidR="00EC61E6" w:rsidRDefault="00EC61E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658" w14:textId="77777777" w:rsidR="00EC61E6" w:rsidRDefault="00EC61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6D99" w14:textId="77777777" w:rsidR="00964451" w:rsidRDefault="00964451" w:rsidP="00EC61E6">
      <w:pPr>
        <w:spacing w:after="0" w:line="240" w:lineRule="auto"/>
      </w:pPr>
      <w:r>
        <w:separator/>
      </w:r>
    </w:p>
  </w:footnote>
  <w:footnote w:type="continuationSeparator" w:id="0">
    <w:p w14:paraId="6341F481" w14:textId="77777777" w:rsidR="00964451" w:rsidRDefault="00964451" w:rsidP="00EC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474A" w14:textId="77777777" w:rsidR="00EC61E6" w:rsidRDefault="00EC61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8452"/>
      <w:docPartObj>
        <w:docPartGallery w:val="Page Numbers (Top of Page)"/>
        <w:docPartUnique/>
      </w:docPartObj>
    </w:sdtPr>
    <w:sdtContent>
      <w:p w14:paraId="5161A054" w14:textId="77777777" w:rsidR="00EC61E6" w:rsidRDefault="00EC61E6">
        <w:pPr>
          <w:pStyle w:val="Sidehoved"/>
          <w:jc w:val="center"/>
        </w:pPr>
        <w:r>
          <w:fldChar w:fldCharType="begin"/>
        </w:r>
        <w:r>
          <w:instrText>PAGE   \* MERGEFORMAT</w:instrText>
        </w:r>
        <w:r>
          <w:fldChar w:fldCharType="separate"/>
        </w:r>
        <w:r>
          <w:t>2</w:t>
        </w:r>
        <w:r>
          <w:fldChar w:fldCharType="end"/>
        </w:r>
      </w:p>
    </w:sdtContent>
  </w:sdt>
  <w:p w14:paraId="29509779" w14:textId="77777777" w:rsidR="00EC61E6" w:rsidRDefault="00EC61E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5FE1" w14:textId="77777777" w:rsidR="00EC61E6" w:rsidRDefault="00EC61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67"/>
    <w:rsid w:val="00130386"/>
    <w:rsid w:val="001E5867"/>
    <w:rsid w:val="00673224"/>
    <w:rsid w:val="00964451"/>
    <w:rsid w:val="00B22564"/>
    <w:rsid w:val="00C9594F"/>
    <w:rsid w:val="00E3638C"/>
    <w:rsid w:val="00EA2412"/>
    <w:rsid w:val="00EC61E6"/>
    <w:rsid w:val="00ED5D6B"/>
    <w:rsid w:val="00FE43B0"/>
    <w:rsid w:val="00FF02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72BB"/>
  <w15:chartTrackingRefBased/>
  <w15:docId w15:val="{969C1206-407C-4463-9F4A-3550D40C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0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30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C61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61E6"/>
  </w:style>
  <w:style w:type="paragraph" w:styleId="Sidefod">
    <w:name w:val="footer"/>
    <w:basedOn w:val="Normal"/>
    <w:link w:val="SidefodTegn"/>
    <w:uiPriority w:val="99"/>
    <w:unhideWhenUsed/>
    <w:rsid w:val="00EC61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61E6"/>
  </w:style>
  <w:style w:type="character" w:customStyle="1" w:styleId="Overskrift1Tegn">
    <w:name w:val="Overskrift 1 Tegn"/>
    <w:basedOn w:val="Standardskrifttypeiafsnit"/>
    <w:link w:val="Overskrift1"/>
    <w:uiPriority w:val="9"/>
    <w:rsid w:val="00FF023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30386"/>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FE43B0"/>
    <w:rPr>
      <w:color w:val="0563C1" w:themeColor="hyperlink"/>
      <w:u w:val="single"/>
    </w:rPr>
  </w:style>
  <w:style w:type="character" w:styleId="Ulstomtale">
    <w:name w:val="Unresolved Mention"/>
    <w:basedOn w:val="Standardskrifttypeiafsnit"/>
    <w:uiPriority w:val="99"/>
    <w:semiHidden/>
    <w:unhideWhenUsed/>
    <w:rsid w:val="00FE4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oundcloud.com/user-80338882/skakmat-etnisk-udrensning-mens-eu-og-andre-ser-pa?si=ba26caced82c43ec8751478634a4729f&amp;utm_source=clipboard&amp;utm_medium=text&amp;utm_campaign=social_shar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iomb.dk/eu-kort/2023/nagorno%20karabakh_V2-16min.mp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1419</Words>
  <Characters>8661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2</cp:revision>
  <dcterms:created xsi:type="dcterms:W3CDTF">2023-10-12T11:17:00Z</dcterms:created>
  <dcterms:modified xsi:type="dcterms:W3CDTF">2023-10-12T11:17:00Z</dcterms:modified>
</cp:coreProperties>
</file>